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B97">
        <w:rPr>
          <w:rFonts w:hAnsi="Times New Roman"/>
          <w:b/>
          <w:bCs/>
          <w:sz w:val="28"/>
          <w:szCs w:val="28"/>
        </w:rPr>
        <w:t>Казахский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национальный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университет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им</w:t>
      </w:r>
      <w:r w:rsidRPr="00620B97">
        <w:rPr>
          <w:rFonts w:ascii="Times New Roman"/>
          <w:b/>
          <w:bCs/>
          <w:sz w:val="28"/>
          <w:szCs w:val="28"/>
        </w:rPr>
        <w:t xml:space="preserve">. </w:t>
      </w:r>
      <w:r w:rsidRPr="00620B97">
        <w:rPr>
          <w:rFonts w:hAnsi="Times New Roman"/>
          <w:b/>
          <w:bCs/>
          <w:sz w:val="28"/>
          <w:szCs w:val="28"/>
        </w:rPr>
        <w:t>аль</w:t>
      </w:r>
      <w:r w:rsidRPr="00620B97">
        <w:rPr>
          <w:rFonts w:ascii="Times New Roman"/>
          <w:b/>
          <w:bCs/>
          <w:sz w:val="28"/>
          <w:szCs w:val="28"/>
        </w:rPr>
        <w:t>-</w:t>
      </w:r>
      <w:r w:rsidRPr="00620B97">
        <w:rPr>
          <w:rFonts w:hAnsi="Times New Roman"/>
          <w:b/>
          <w:bCs/>
          <w:sz w:val="28"/>
          <w:szCs w:val="28"/>
        </w:rPr>
        <w:t>Фараби</w:t>
      </w:r>
    </w:p>
    <w:p w:rsidR="0048735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48735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487351" w:rsidRPr="000C4317" w:rsidRDefault="00487351" w:rsidP="00487351">
      <w:r>
        <w:t xml:space="preserve">                                                           </w:t>
      </w:r>
      <w:r w:rsidRPr="000C4317">
        <w:t>5В030200</w:t>
      </w:r>
      <w:r>
        <w:t xml:space="preserve"> «Международное право»</w:t>
      </w:r>
    </w:p>
    <w:p w:rsidR="00487351" w:rsidRPr="00952D01" w:rsidRDefault="00487351" w:rsidP="00487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487351" w:rsidRPr="00952D01" w:rsidRDefault="00487351" w:rsidP="00487351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 w:rsidRPr="00620B97">
        <w:rPr>
          <w:rFonts w:ascii="Times New Roman" w:hAnsi="Times New Roman" w:cs="Times New Roman"/>
          <w:sz w:val="28"/>
          <w:szCs w:val="28"/>
          <w:lang w:val="en-US"/>
        </w:rPr>
        <w:t>DPYIa</w:t>
      </w:r>
      <w:r w:rsidRPr="00620B97">
        <w:rPr>
          <w:rFonts w:ascii="Times New Roman" w:hAnsi="Times New Roman" w:cs="Times New Roman"/>
          <w:sz w:val="28"/>
          <w:szCs w:val="28"/>
        </w:rPr>
        <w:t xml:space="preserve">3423 </w:t>
      </w:r>
      <w:r>
        <w:rPr>
          <w:rFonts w:ascii="Times New Roman" w:hAnsi="Times New Roman" w:cs="Times New Roman"/>
          <w:sz w:val="28"/>
          <w:szCs w:val="28"/>
        </w:rPr>
        <w:t>-Деловая переписка на иностранном языке</w:t>
      </w:r>
    </w:p>
    <w:p w:rsidR="00487351" w:rsidRPr="00952D0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31306C">
        <w:tc>
          <w:tcPr>
            <w:tcW w:w="2010" w:type="dxa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8B29D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04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D63A88" w:rsidRPr="00860843" w:rsidRDefault="00487351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 –часть2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860843" w:rsidRDefault="00DE48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013F4B" w:rsidRDefault="00487351" w:rsidP="0048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487351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351" w:rsidRPr="005976D9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51" w:rsidRPr="00860843" w:rsidTr="0031306C">
        <w:tc>
          <w:tcPr>
            <w:tcW w:w="2010" w:type="dxa"/>
          </w:tcPr>
          <w:p w:rsidR="00487351" w:rsidRPr="00013F4B" w:rsidRDefault="00487351" w:rsidP="0048735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Учебный материал, предусмотренный программой изучения иностранных языков на </w:t>
            </w:r>
            <w:r w:rsidR="001B0FD8"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>
              <w:rPr>
                <w:rFonts w:ascii="Times New Roman" w:hAnsi="Times New Roman"/>
                <w:sz w:val="24"/>
                <w:szCs w:val="24"/>
              </w:rPr>
              <w:t>курсе обучения.</w:t>
            </w:r>
          </w:p>
          <w:p w:rsidR="00487351" w:rsidRPr="003D1E33" w:rsidRDefault="00487351" w:rsidP="004873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487351" w:rsidRPr="00F01D48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51" w:rsidRPr="004259DE" w:rsidTr="0031306C">
        <w:tc>
          <w:tcPr>
            <w:tcW w:w="2010" w:type="dxa"/>
          </w:tcPr>
          <w:p w:rsidR="00487351" w:rsidRPr="00952D01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English for Lawyers, - Москва, 2008</w:t>
            </w:r>
          </w:p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6-е изд., стер. – М.: КНОРУС.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2009. – 256 с.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Advertising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487351" w:rsidRPr="006C1304" w:rsidRDefault="00487351" w:rsidP="00487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ориентированному английскому языку для студентов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350400. Москва МГТУ ГА, 2003г.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825511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487351" w:rsidRPr="003A15B1" w:rsidRDefault="00487351" w:rsidP="00487351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87351" w:rsidRPr="003A15B1" w:rsidRDefault="00487351" w:rsidP="00487351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87351" w:rsidRDefault="00487351" w:rsidP="00487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487351" w:rsidRPr="00DF70FB" w:rsidRDefault="00487351" w:rsidP="00487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487351" w:rsidRPr="00DF70FB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487351" w:rsidRPr="00192D0D" w:rsidRDefault="00487351" w:rsidP="004873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A9668D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487351" w:rsidRPr="00566DB5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3B6" w:rsidRPr="00860843" w:rsidRDefault="00BF33B6">
      <w:pPr>
        <w:rPr>
          <w:rFonts w:ascii="Times New Roman" w:hAnsi="Times New Roman" w:cs="Times New Roman"/>
          <w:b/>
          <w:sz w:val="24"/>
          <w:szCs w:val="24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5233"/>
        <w:gridCol w:w="1390"/>
        <w:gridCol w:w="1361"/>
      </w:tblGrid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60843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AA663E" w:rsidRPr="00860843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AA663E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ypes of Business Correspondence. Memo. E-mail. Formal Letters.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of Legal writing.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60843" w:rsidTr="00BF33B6">
        <w:tc>
          <w:tcPr>
            <w:tcW w:w="1384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Constr-s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A2B" w:rsidRPr="00860843" w:rsidTr="00BF33B6">
        <w:tc>
          <w:tcPr>
            <w:tcW w:w="1384" w:type="dxa"/>
          </w:tcPr>
          <w:p w:rsidR="00FE2A2B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 Complex Sentences.</w:t>
            </w:r>
          </w:p>
          <w:p w:rsidR="00FE2A2B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11663" w:rsidRPr="00860843" w:rsidTr="00BF33B6">
        <w:tc>
          <w:tcPr>
            <w:tcW w:w="1384" w:type="dxa"/>
          </w:tcPr>
          <w:p w:rsidR="00D11663" w:rsidRPr="00860843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60843" w:rsidRDefault="00F5484B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  <w:tc>
          <w:tcPr>
            <w:tcW w:w="1417" w:type="dxa"/>
          </w:tcPr>
          <w:p w:rsidR="00D11663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Verbale on behalf of the UN Secretariat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7351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7351">
        <w:rPr>
          <w:rFonts w:ascii="Times New Roman" w:hAnsi="Times New Roman" w:cs="Times New Roman"/>
          <w:sz w:val="24"/>
          <w:szCs w:val="24"/>
        </w:rPr>
        <w:t>Сейдикенова А.С</w:t>
      </w:r>
    </w:p>
    <w:p w:rsidR="00601F29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7351">
        <w:rPr>
          <w:rFonts w:ascii="Times New Roman" w:hAnsi="Times New Roman" w:cs="Times New Roman"/>
          <w:sz w:val="24"/>
          <w:szCs w:val="24"/>
        </w:rPr>
        <w:t xml:space="preserve"> 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</w:t>
      </w:r>
      <w:r w:rsidRPr="00860843">
        <w:rPr>
          <w:rFonts w:ascii="Times New Roman" w:hAnsi="Times New Roman" w:cs="Times New Roman"/>
          <w:sz w:val="24"/>
          <w:szCs w:val="24"/>
        </w:rPr>
        <w:t>Макишева М.К.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A5" w:rsidRDefault="00DE48A5" w:rsidP="0031306C">
      <w:pPr>
        <w:spacing w:after="0" w:line="240" w:lineRule="auto"/>
      </w:pPr>
      <w:r>
        <w:separator/>
      </w:r>
    </w:p>
  </w:endnote>
  <w:endnote w:type="continuationSeparator" w:id="0">
    <w:p w:rsidR="00DE48A5" w:rsidRDefault="00DE48A5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A5" w:rsidRDefault="00DE48A5" w:rsidP="0031306C">
      <w:pPr>
        <w:spacing w:after="0" w:line="240" w:lineRule="auto"/>
      </w:pPr>
      <w:r>
        <w:separator/>
      </w:r>
    </w:p>
  </w:footnote>
  <w:footnote w:type="continuationSeparator" w:id="0">
    <w:p w:rsidR="00DE48A5" w:rsidRDefault="00DE48A5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737B7"/>
    <w:rsid w:val="00195EB2"/>
    <w:rsid w:val="001B0FD8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B3D26"/>
    <w:rsid w:val="003E0CAC"/>
    <w:rsid w:val="004259DE"/>
    <w:rsid w:val="004459E2"/>
    <w:rsid w:val="00487351"/>
    <w:rsid w:val="00501AFD"/>
    <w:rsid w:val="00601F29"/>
    <w:rsid w:val="00620B97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A663E"/>
    <w:rsid w:val="00AE3FC7"/>
    <w:rsid w:val="00B373A6"/>
    <w:rsid w:val="00B847E9"/>
    <w:rsid w:val="00BF33B6"/>
    <w:rsid w:val="00C85350"/>
    <w:rsid w:val="00D11663"/>
    <w:rsid w:val="00D2472E"/>
    <w:rsid w:val="00D63A88"/>
    <w:rsid w:val="00DC7F3F"/>
    <w:rsid w:val="00DE48A5"/>
    <w:rsid w:val="00DF2014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7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6</cp:revision>
  <cp:lastPrinted>2018-11-28T09:43:00Z</cp:lastPrinted>
  <dcterms:created xsi:type="dcterms:W3CDTF">2016-11-25T10:50:00Z</dcterms:created>
  <dcterms:modified xsi:type="dcterms:W3CDTF">2018-11-28T09:44:00Z</dcterms:modified>
</cp:coreProperties>
</file>